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7B" w:rsidRPr="007E5BCA" w:rsidRDefault="005A349F" w:rsidP="00C83A7B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ПРОТОКОЛ</w:t>
      </w:r>
    </w:p>
    <w:p w:rsidR="00C83A7B" w:rsidRPr="002A15E8" w:rsidRDefault="00F2353C" w:rsidP="00C83A7B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приема</w:t>
      </w:r>
      <w:r w:rsidR="00C83A7B"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заявок на участие в аукционе</w:t>
      </w:r>
    </w:p>
    <w:p w:rsidR="00C83A7B" w:rsidRPr="007E5BCA" w:rsidRDefault="00C83A7B" w:rsidP="00C83A7B">
      <w:pPr>
        <w:tabs>
          <w:tab w:val="left" w:pos="7170"/>
        </w:tabs>
        <w:spacing w:after="0" w:line="240" w:lineRule="atLeas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г.Березовский</w:t>
      </w:r>
      <w:proofErr w:type="spell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</w:t>
      </w:r>
      <w:r w:rsidR="00337F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CD11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</w:t>
      </w:r>
      <w:r w:rsidR="005A34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19.06</w:t>
      </w:r>
      <w:r w:rsidR="00337F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.2020</w:t>
      </w: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г.</w:t>
      </w:r>
    </w:p>
    <w:p w:rsidR="00C83A7B" w:rsidRPr="007E5BCA" w:rsidRDefault="00C83A7B" w:rsidP="00C83A7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83A7B" w:rsidRPr="00826E84" w:rsidRDefault="00C83A7B" w:rsidP="00C83A7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6E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 Место проведения</w:t>
      </w:r>
      <w:r w:rsidRPr="00826E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Свердловская область, г. Березовский, ул. Театральная,9</w:t>
      </w:r>
      <w:r w:rsidR="00EF06B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83A7B" w:rsidRPr="00826E84" w:rsidRDefault="00C83A7B" w:rsidP="00C83A7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6E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Время проведения</w:t>
      </w:r>
      <w:r w:rsidR="009338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15 час. 00 мин. «23</w:t>
      </w:r>
      <w:r w:rsidRPr="00826E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9338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июня</w:t>
      </w:r>
      <w:r w:rsidR="00337F36" w:rsidRPr="00826E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2020</w:t>
      </w:r>
      <w:r w:rsidRPr="00826E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года.</w:t>
      </w:r>
    </w:p>
    <w:p w:rsidR="00C83A7B" w:rsidRPr="00826E84" w:rsidRDefault="00C83A7B" w:rsidP="00C83A7B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6E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Форма торгов</w:t>
      </w:r>
      <w:r w:rsidR="005B7F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826E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аукцион, открытый по составу участников и форме подачи предложений о цене. </w:t>
      </w:r>
    </w:p>
    <w:p w:rsidR="00C83A7B" w:rsidRPr="00826E84" w:rsidRDefault="00C83A7B" w:rsidP="00C83A7B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6E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Основание проведения аукциона</w:t>
      </w:r>
      <w:r w:rsidRPr="00826E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82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Березовского городского округа от </w:t>
      </w:r>
      <w:r w:rsidR="0093385E">
        <w:rPr>
          <w:rFonts w:ascii="Times New Roman" w:hAnsi="Times New Roman" w:cs="Times New Roman"/>
          <w:sz w:val="24"/>
          <w:szCs w:val="24"/>
        </w:rPr>
        <w:t>15.05.2020 № 415</w:t>
      </w:r>
      <w:r w:rsidR="00826E84" w:rsidRPr="00826E84">
        <w:rPr>
          <w:rFonts w:ascii="Times New Roman" w:hAnsi="Times New Roman" w:cs="Times New Roman"/>
          <w:sz w:val="24"/>
          <w:szCs w:val="24"/>
        </w:rPr>
        <w:t>.</w:t>
      </w:r>
    </w:p>
    <w:p w:rsidR="00F2353C" w:rsidRDefault="00B31B5A" w:rsidP="00F2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Предмет аукциона</w:t>
      </w:r>
      <w:r w:rsidR="00C83A7B" w:rsidRPr="00826E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  <w:r w:rsidR="00C83A7B" w:rsidRPr="00826E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26E84" w:rsidRPr="00826E84">
        <w:rPr>
          <w:rFonts w:ascii="Times New Roman" w:hAnsi="Times New Roman" w:cs="Times New Roman"/>
          <w:sz w:val="24"/>
          <w:szCs w:val="24"/>
        </w:rPr>
        <w:t>Право заключения договора на размещение нестацион</w:t>
      </w:r>
      <w:r w:rsidR="0093385E">
        <w:rPr>
          <w:rFonts w:ascii="Times New Roman" w:hAnsi="Times New Roman" w:cs="Times New Roman"/>
          <w:sz w:val="24"/>
          <w:szCs w:val="24"/>
        </w:rPr>
        <w:t>арного торгового объекта: павильона в составе остановочного комплекса</w:t>
      </w:r>
      <w:r w:rsidR="00826E84" w:rsidRPr="00826E84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93385E">
        <w:rPr>
          <w:rFonts w:ascii="Times New Roman" w:hAnsi="Times New Roman" w:cs="Times New Roman"/>
          <w:sz w:val="24"/>
          <w:szCs w:val="24"/>
        </w:rPr>
        <w:t>от 30 до 6</w:t>
      </w:r>
      <w:r w:rsidR="00826E84" w:rsidRPr="00826E84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826E84" w:rsidRPr="00826E8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26E84" w:rsidRPr="00826E84">
        <w:rPr>
          <w:rFonts w:ascii="Times New Roman" w:hAnsi="Times New Roman" w:cs="Times New Roman"/>
          <w:sz w:val="24"/>
          <w:szCs w:val="24"/>
        </w:rPr>
        <w:t xml:space="preserve">., по адресному ориентиру: Свердловская область, </w:t>
      </w:r>
      <w:proofErr w:type="spellStart"/>
      <w:r w:rsidR="00826E84" w:rsidRPr="00826E84">
        <w:rPr>
          <w:rFonts w:ascii="Times New Roman" w:hAnsi="Times New Roman" w:cs="Times New Roman"/>
          <w:sz w:val="24"/>
          <w:szCs w:val="24"/>
        </w:rPr>
        <w:t>г.Березовский</w:t>
      </w:r>
      <w:proofErr w:type="spellEnd"/>
      <w:r w:rsidR="00826E84" w:rsidRPr="00826E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385E">
        <w:rPr>
          <w:rFonts w:ascii="Times New Roman" w:hAnsi="Times New Roman" w:cs="Times New Roman"/>
          <w:sz w:val="24"/>
          <w:szCs w:val="24"/>
        </w:rPr>
        <w:t>ул.Гагарина</w:t>
      </w:r>
      <w:proofErr w:type="spellEnd"/>
      <w:r w:rsidR="0093385E">
        <w:rPr>
          <w:rFonts w:ascii="Times New Roman" w:hAnsi="Times New Roman" w:cs="Times New Roman"/>
          <w:sz w:val="24"/>
          <w:szCs w:val="24"/>
        </w:rPr>
        <w:t>, остановка общественного транспорта «</w:t>
      </w:r>
      <w:proofErr w:type="spellStart"/>
      <w:r w:rsidR="0093385E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="0093385E">
        <w:rPr>
          <w:rFonts w:ascii="Times New Roman" w:hAnsi="Times New Roman" w:cs="Times New Roman"/>
          <w:sz w:val="24"/>
          <w:szCs w:val="24"/>
        </w:rPr>
        <w:t xml:space="preserve">» в направлении </w:t>
      </w:r>
      <w:proofErr w:type="spellStart"/>
      <w:r w:rsidR="0093385E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826E84" w:rsidRPr="00826E84">
        <w:rPr>
          <w:rFonts w:ascii="Times New Roman" w:hAnsi="Times New Roman" w:cs="Times New Roman"/>
          <w:sz w:val="24"/>
          <w:szCs w:val="24"/>
        </w:rPr>
        <w:t xml:space="preserve">, со специализацией: </w:t>
      </w:r>
      <w:r w:rsidR="0093385E">
        <w:rPr>
          <w:rFonts w:ascii="Times New Roman" w:hAnsi="Times New Roman" w:cs="Times New Roman"/>
          <w:sz w:val="24"/>
          <w:szCs w:val="24"/>
        </w:rPr>
        <w:t>услуги проката спортивного инвентаря</w:t>
      </w:r>
      <w:r w:rsidR="00826E84" w:rsidRPr="00826E84">
        <w:rPr>
          <w:rFonts w:ascii="Times New Roman" w:hAnsi="Times New Roman" w:cs="Times New Roman"/>
          <w:sz w:val="24"/>
          <w:szCs w:val="24"/>
        </w:rPr>
        <w:t>, с у</w:t>
      </w:r>
      <w:r>
        <w:rPr>
          <w:rFonts w:ascii="Times New Roman" w:hAnsi="Times New Roman" w:cs="Times New Roman"/>
          <w:sz w:val="24"/>
          <w:szCs w:val="24"/>
        </w:rPr>
        <w:t>че</w:t>
      </w:r>
      <w:r w:rsidR="0093385E">
        <w:rPr>
          <w:rFonts w:ascii="Times New Roman" w:hAnsi="Times New Roman" w:cs="Times New Roman"/>
          <w:sz w:val="24"/>
          <w:szCs w:val="24"/>
        </w:rPr>
        <w:t>тным номером места в Схеме: 19</w:t>
      </w:r>
      <w:r w:rsidR="00826E84" w:rsidRPr="00826E84">
        <w:rPr>
          <w:rFonts w:ascii="Times New Roman" w:hAnsi="Times New Roman" w:cs="Times New Roman"/>
          <w:sz w:val="24"/>
          <w:szCs w:val="24"/>
        </w:rPr>
        <w:t>.</w:t>
      </w:r>
    </w:p>
    <w:p w:rsidR="00C83A7B" w:rsidRPr="00826E84" w:rsidRDefault="00EF06BE" w:rsidP="00C83A7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5B7FB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Принятые заявки: </w:t>
      </w:r>
      <w:r w:rsidR="00A60C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заявка № 29</w:t>
      </w:r>
      <w:bookmarkStart w:id="0" w:name="_GoBack"/>
      <w:bookmarkEnd w:id="0"/>
      <w:r w:rsidR="0093385E" w:rsidRPr="009338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16.06.2020 ИП </w:t>
      </w:r>
      <w:proofErr w:type="spellStart"/>
      <w:r w:rsidR="0093385E" w:rsidRPr="009338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Занин</w:t>
      </w:r>
      <w:proofErr w:type="spellEnd"/>
      <w:r w:rsidR="0093385E" w:rsidRPr="009338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Александр Сергеевич</w:t>
      </w:r>
      <w:r w:rsidR="0093385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83A7B" w:rsidRDefault="00EF06BE" w:rsidP="00C83A7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</w:t>
      </w:r>
      <w:r w:rsidR="0078073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Отозванные заявки: </w:t>
      </w:r>
      <w:r w:rsidR="0093385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нет.</w:t>
      </w:r>
    </w:p>
    <w:p w:rsidR="00C83A7B" w:rsidRDefault="00EF06BE" w:rsidP="00C83A7B">
      <w:pPr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</w:t>
      </w:r>
      <w:r w:rsidR="00B31B5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Признаны участниками аукциона</w:t>
      </w:r>
      <w:r w:rsidR="00C83A7B"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  <w:r w:rsidR="0093385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93385E" w:rsidRPr="009338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93385E" w:rsidRPr="009338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Занин</w:t>
      </w:r>
      <w:proofErr w:type="spellEnd"/>
      <w:r w:rsidR="0093385E" w:rsidRPr="009338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Александр Сергеевич</w:t>
      </w:r>
      <w:r w:rsidR="0093385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83A7B" w:rsidRDefault="00154B3B" w:rsidP="00C83A7B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</w:t>
      </w:r>
      <w:r w:rsidR="00EF06B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EF06B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</w:t>
      </w:r>
      <w:r w:rsidR="00C83A7B"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Отказано в</w:t>
      </w:r>
      <w:r w:rsidR="00B31B5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допуске к участию в аукционе</w:t>
      </w:r>
      <w:r w:rsidR="00C83A7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 нет</w:t>
      </w:r>
      <w:r w:rsidR="00D77C5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0239DD" w:rsidRDefault="000239DD" w:rsidP="005538BE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38BE" w:rsidRDefault="000239DD" w:rsidP="005538BE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 основании п.44</w:t>
      </w:r>
      <w:r w:rsidR="005538B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Порядка и условий размещения нестационарных торговых объектов на территории Березовского городского округа, утвержденного решением думы Березовского городского округа от 27 июня 2019 № 225, аукцион признан несостоявшимся.</w:t>
      </w:r>
    </w:p>
    <w:p w:rsidR="005538BE" w:rsidRDefault="005538BE" w:rsidP="00C83A7B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D1912" w:rsidRDefault="001D1912" w:rsidP="00C83A7B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54B3B" w:rsidRPr="007E5BCA" w:rsidRDefault="00154B3B" w:rsidP="00C83A7B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83A7B" w:rsidRDefault="00C83A7B" w:rsidP="00C83A7B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Председатель </w:t>
      </w: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комите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та по управлению имуществом</w:t>
      </w:r>
    </w:p>
    <w:p w:rsidR="00E86600" w:rsidRDefault="00C83A7B" w:rsidP="00C83A7B">
      <w:pPr>
        <w:tabs>
          <w:tab w:val="left" w:pos="1800"/>
        </w:tabs>
        <w:spacing w:after="0" w:line="240" w:lineRule="atLeast"/>
        <w:jc w:val="both"/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Березовского городского округа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="00F12E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А.С. Иванов</w:t>
      </w:r>
    </w:p>
    <w:sectPr w:rsidR="00E86600" w:rsidSect="00154B3B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AC"/>
    <w:rsid w:val="000239DD"/>
    <w:rsid w:val="00154B3B"/>
    <w:rsid w:val="001D1912"/>
    <w:rsid w:val="001E657E"/>
    <w:rsid w:val="00276472"/>
    <w:rsid w:val="00337F36"/>
    <w:rsid w:val="00506E4E"/>
    <w:rsid w:val="005538BE"/>
    <w:rsid w:val="005A349F"/>
    <w:rsid w:val="005B7F32"/>
    <w:rsid w:val="005B7FBD"/>
    <w:rsid w:val="00780730"/>
    <w:rsid w:val="00822BAC"/>
    <w:rsid w:val="00826E84"/>
    <w:rsid w:val="0093385E"/>
    <w:rsid w:val="009A248F"/>
    <w:rsid w:val="009B57DB"/>
    <w:rsid w:val="00A60C0D"/>
    <w:rsid w:val="00B31B5A"/>
    <w:rsid w:val="00C36C11"/>
    <w:rsid w:val="00C83A7B"/>
    <w:rsid w:val="00CD1184"/>
    <w:rsid w:val="00D77C5E"/>
    <w:rsid w:val="00E86600"/>
    <w:rsid w:val="00EF06BE"/>
    <w:rsid w:val="00F12E75"/>
    <w:rsid w:val="00F2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5FD8"/>
  <w15:docId w15:val="{A8F23277-5D57-45CD-BCE3-86482A5C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A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7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 Windows</cp:lastModifiedBy>
  <cp:revision>24</cp:revision>
  <cp:lastPrinted>2020-03-11T06:18:00Z</cp:lastPrinted>
  <dcterms:created xsi:type="dcterms:W3CDTF">2020-03-10T03:23:00Z</dcterms:created>
  <dcterms:modified xsi:type="dcterms:W3CDTF">2020-06-18T12:40:00Z</dcterms:modified>
</cp:coreProperties>
</file>